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5B" w:rsidRPr="00B7387C" w:rsidRDefault="0073754C" w:rsidP="00B7387C">
      <w:pPr>
        <w:ind w:left="426"/>
        <w:jc w:val="center"/>
        <w:rPr>
          <w:rFonts w:ascii="Bauhaus" w:hAnsi="Bauhaus"/>
          <w:sz w:val="44"/>
          <w:szCs w:val="44"/>
        </w:rPr>
      </w:pPr>
      <w:r w:rsidRPr="00B7387C">
        <w:rPr>
          <w:rFonts w:ascii="Bauhaus" w:hAnsi="Bauhaus"/>
          <w:sz w:val="44"/>
          <w:szCs w:val="44"/>
        </w:rPr>
        <w:t>Référents locaux USEP 73</w:t>
      </w:r>
    </w:p>
    <w:p w:rsidR="00495FED" w:rsidRPr="00B7387C" w:rsidRDefault="0073754C" w:rsidP="00B7387C">
      <w:pPr>
        <w:ind w:left="426"/>
        <w:rPr>
          <w:rFonts w:ascii="Bauhaus" w:hAnsi="Bauhaus"/>
          <w:sz w:val="24"/>
          <w:szCs w:val="24"/>
        </w:rPr>
      </w:pPr>
      <w:r w:rsidRPr="00B7387C">
        <w:rPr>
          <w:rFonts w:ascii="Bauhaus" w:hAnsi="Bauhaus"/>
          <w:sz w:val="24"/>
          <w:szCs w:val="24"/>
        </w:rPr>
        <w:t xml:space="preserve">Afin d’être au plus proche </w:t>
      </w:r>
      <w:r w:rsidR="00495FED" w:rsidRPr="00B7387C">
        <w:rPr>
          <w:rFonts w:ascii="Bauhaus" w:hAnsi="Bauhaus"/>
          <w:sz w:val="24"/>
          <w:szCs w:val="24"/>
        </w:rPr>
        <w:t>et</w:t>
      </w:r>
      <w:r w:rsidRPr="00B7387C">
        <w:rPr>
          <w:rFonts w:ascii="Bauhaus" w:hAnsi="Bauhaus"/>
          <w:sz w:val="24"/>
          <w:szCs w:val="24"/>
        </w:rPr>
        <w:t xml:space="preserve"> le plus disponible pour vous, le Comité Départemental USEP 73 a décidé de vous </w:t>
      </w:r>
      <w:r w:rsidR="00495FED" w:rsidRPr="00B7387C">
        <w:rPr>
          <w:rFonts w:ascii="Bauhaus" w:hAnsi="Bauhaus"/>
          <w:sz w:val="24"/>
          <w:szCs w:val="24"/>
        </w:rPr>
        <w:t>proposer</w:t>
      </w:r>
      <w:r w:rsidRPr="00B7387C">
        <w:rPr>
          <w:rFonts w:ascii="Bauhaus" w:hAnsi="Bauhaus"/>
          <w:sz w:val="24"/>
          <w:szCs w:val="24"/>
        </w:rPr>
        <w:t xml:space="preserve"> une liste de contacts de proximité afin d’avoir un référent local facilement identifiable et disponible</w:t>
      </w:r>
      <w:r w:rsidR="00495FED" w:rsidRPr="00B7387C">
        <w:rPr>
          <w:rFonts w:ascii="Bauhaus" w:hAnsi="Bauhaus"/>
          <w:sz w:val="24"/>
          <w:szCs w:val="24"/>
        </w:rPr>
        <w:t>.</w:t>
      </w:r>
      <w:r w:rsidRPr="00B7387C">
        <w:rPr>
          <w:rFonts w:ascii="Bauhaus" w:hAnsi="Bauhaus"/>
          <w:sz w:val="24"/>
          <w:szCs w:val="24"/>
        </w:rPr>
        <w:t xml:space="preserve"> </w:t>
      </w:r>
      <w:r w:rsidR="003F0E83" w:rsidRPr="00B7387C">
        <w:rPr>
          <w:rFonts w:ascii="Bauhaus" w:hAnsi="Bauhaus"/>
          <w:sz w:val="24"/>
          <w:szCs w:val="24"/>
        </w:rPr>
        <w:t xml:space="preserve"> (CD = Comité Directeur)</w:t>
      </w:r>
    </w:p>
    <w:tbl>
      <w:tblPr>
        <w:tblStyle w:val="Grilledutableau"/>
        <w:tblpPr w:leftFromText="141" w:rightFromText="141" w:vertAnchor="page" w:horzAnchor="page" w:tblpX="1277" w:tblpY="3235"/>
        <w:tblW w:w="0" w:type="auto"/>
        <w:tblLook w:val="04A0" w:firstRow="1" w:lastRow="0" w:firstColumn="1" w:lastColumn="0" w:noHBand="0" w:noVBand="1"/>
      </w:tblPr>
      <w:tblGrid>
        <w:gridCol w:w="4343"/>
        <w:gridCol w:w="6784"/>
        <w:gridCol w:w="5067"/>
        <w:gridCol w:w="5387"/>
      </w:tblGrid>
      <w:tr w:rsidR="00B7387C" w:rsidTr="00B7387C">
        <w:trPr>
          <w:trHeight w:val="1198"/>
        </w:trPr>
        <w:tc>
          <w:tcPr>
            <w:tcW w:w="4343" w:type="dxa"/>
            <w:vAlign w:val="center"/>
          </w:tcPr>
          <w:p w:rsidR="00B7387C" w:rsidRPr="00B7387C" w:rsidRDefault="00B7387C" w:rsidP="00B7387C">
            <w:pPr>
              <w:ind w:left="426"/>
              <w:jc w:val="center"/>
              <w:rPr>
                <w:rFonts w:ascii="Bauhaus" w:hAnsi="Bauhaus"/>
                <w:b/>
                <w:sz w:val="32"/>
                <w:szCs w:val="32"/>
              </w:rPr>
            </w:pPr>
            <w:r w:rsidRPr="00B7387C">
              <w:rPr>
                <w:rFonts w:ascii="Bauhaus" w:hAnsi="Bauhaus"/>
                <w:b/>
                <w:sz w:val="32"/>
                <w:szCs w:val="32"/>
              </w:rPr>
              <w:t>Circonscription</w:t>
            </w:r>
          </w:p>
        </w:tc>
        <w:tc>
          <w:tcPr>
            <w:tcW w:w="6784" w:type="dxa"/>
            <w:vAlign w:val="center"/>
          </w:tcPr>
          <w:p w:rsidR="00B7387C" w:rsidRPr="00B7387C" w:rsidRDefault="00B7387C" w:rsidP="00B7387C">
            <w:pPr>
              <w:ind w:left="426"/>
              <w:jc w:val="center"/>
              <w:rPr>
                <w:rFonts w:ascii="Bauhaus" w:hAnsi="Bauhaus"/>
                <w:b/>
                <w:sz w:val="32"/>
                <w:szCs w:val="32"/>
              </w:rPr>
            </w:pPr>
            <w:r w:rsidRPr="00B7387C">
              <w:rPr>
                <w:rFonts w:ascii="Bauhaus" w:hAnsi="Bauhaus"/>
                <w:b/>
                <w:sz w:val="32"/>
                <w:szCs w:val="32"/>
              </w:rPr>
              <w:t>Référent USEP</w:t>
            </w:r>
          </w:p>
        </w:tc>
        <w:tc>
          <w:tcPr>
            <w:tcW w:w="5067" w:type="dxa"/>
            <w:vAlign w:val="center"/>
          </w:tcPr>
          <w:p w:rsidR="00B7387C" w:rsidRPr="00B7387C" w:rsidRDefault="00B7387C" w:rsidP="00B7387C">
            <w:pPr>
              <w:ind w:left="426"/>
              <w:jc w:val="center"/>
              <w:rPr>
                <w:rFonts w:ascii="Bauhaus" w:hAnsi="Bauhaus"/>
                <w:b/>
                <w:sz w:val="32"/>
                <w:szCs w:val="32"/>
              </w:rPr>
            </w:pPr>
            <w:r w:rsidRPr="00B7387C">
              <w:rPr>
                <w:rFonts w:ascii="Bauhaus" w:hAnsi="Bauhaus"/>
                <w:b/>
                <w:sz w:val="32"/>
                <w:szCs w:val="32"/>
              </w:rPr>
              <w:t>Mail</w:t>
            </w:r>
          </w:p>
        </w:tc>
        <w:tc>
          <w:tcPr>
            <w:tcW w:w="5387" w:type="dxa"/>
            <w:vAlign w:val="center"/>
          </w:tcPr>
          <w:p w:rsidR="00B7387C" w:rsidRPr="00B7387C" w:rsidRDefault="00B7387C" w:rsidP="00B7387C">
            <w:pPr>
              <w:ind w:left="426"/>
              <w:jc w:val="center"/>
              <w:rPr>
                <w:rFonts w:ascii="Bauhaus" w:hAnsi="Bauhaus"/>
                <w:b/>
                <w:sz w:val="32"/>
                <w:szCs w:val="32"/>
              </w:rPr>
            </w:pPr>
            <w:r w:rsidRPr="00B7387C">
              <w:rPr>
                <w:rFonts w:ascii="Bauhaus" w:hAnsi="Bauhaus"/>
                <w:b/>
                <w:sz w:val="32"/>
                <w:szCs w:val="32"/>
              </w:rPr>
              <w:t>Téléphone</w:t>
            </w:r>
          </w:p>
        </w:tc>
      </w:tr>
      <w:tr w:rsidR="00B7387C" w:rsidTr="00B7387C">
        <w:trPr>
          <w:trHeight w:val="1198"/>
        </w:trPr>
        <w:tc>
          <w:tcPr>
            <w:tcW w:w="4343" w:type="dxa"/>
            <w:vAlign w:val="center"/>
          </w:tcPr>
          <w:p w:rsidR="00B7387C" w:rsidRPr="00B7387C" w:rsidRDefault="00B7387C" w:rsidP="00B7387C">
            <w:pPr>
              <w:ind w:left="426"/>
              <w:rPr>
                <w:rFonts w:ascii="Bauhaus" w:hAnsi="Bauhaus"/>
                <w:sz w:val="28"/>
                <w:szCs w:val="28"/>
              </w:rPr>
            </w:pPr>
            <w:r w:rsidRPr="00B7387C">
              <w:rPr>
                <w:rFonts w:ascii="Bauhaus" w:hAnsi="Bauhaus"/>
                <w:sz w:val="28"/>
                <w:szCs w:val="28"/>
              </w:rPr>
              <w:t>Aix-Les-Bains</w:t>
            </w:r>
          </w:p>
        </w:tc>
        <w:tc>
          <w:tcPr>
            <w:tcW w:w="6784" w:type="dxa"/>
            <w:vAlign w:val="center"/>
          </w:tcPr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Laurent LEDOUIT </w:t>
            </w:r>
            <w:r w:rsidRPr="00B7387C">
              <w:rPr>
                <w:rFonts w:ascii="Bauhaus" w:hAnsi="Bauhaus"/>
                <w:i/>
                <w:sz w:val="24"/>
                <w:szCs w:val="24"/>
              </w:rPr>
              <w:t>CPC EPS</w:t>
            </w:r>
          </w:p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Joël MANCHON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membre CD USEP</w:t>
            </w:r>
          </w:p>
          <w:p w:rsidR="00B7387C" w:rsidRPr="00013F68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Françoise CATREUX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membre CD USEP</w:t>
            </w:r>
          </w:p>
          <w:p w:rsidR="00013F68" w:rsidRPr="00013F68" w:rsidRDefault="00013F68" w:rsidP="00013F68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Jacqueline CHANTERAUX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école de sport ASEC</w:t>
            </w:r>
          </w:p>
        </w:tc>
        <w:tc>
          <w:tcPr>
            <w:tcW w:w="5067" w:type="dxa"/>
            <w:vAlign w:val="center"/>
          </w:tcPr>
          <w:p w:rsid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8" w:history="1">
              <w:r w:rsidR="004C755B" w:rsidRPr="002C20EC">
                <w:rPr>
                  <w:rStyle w:val="Lienhypertexte"/>
                  <w:rFonts w:ascii="Bauhaus" w:hAnsi="Bauhaus"/>
                  <w:sz w:val="24"/>
                  <w:szCs w:val="24"/>
                </w:rPr>
                <w:t>Laurent.ledouit@ac-grenoble.fr</w:t>
              </w:r>
            </w:hyperlink>
          </w:p>
          <w:p w:rsidR="004C755B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9" w:history="1">
              <w:r w:rsidR="00FD1E2D" w:rsidRPr="002C20EC">
                <w:rPr>
                  <w:rStyle w:val="Lienhypertexte"/>
                  <w:rFonts w:ascii="Bauhaus" w:hAnsi="Bauhaus"/>
                  <w:sz w:val="24"/>
                  <w:szCs w:val="24"/>
                </w:rPr>
                <w:t>joelmanchon7@orange.fr</w:t>
              </w:r>
            </w:hyperlink>
          </w:p>
          <w:p w:rsidR="00FD1E2D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10" w:history="1">
              <w:r w:rsidR="00FD1E2D" w:rsidRPr="002C20EC">
                <w:rPr>
                  <w:rStyle w:val="Lienhypertexte"/>
                  <w:rFonts w:ascii="Bauhaus" w:hAnsi="Bauhaus"/>
                  <w:sz w:val="24"/>
                  <w:szCs w:val="24"/>
                </w:rPr>
                <w:t>francoise.catreux@orange.fr</w:t>
              </w:r>
            </w:hyperlink>
          </w:p>
          <w:p w:rsidR="006335AB" w:rsidRP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11" w:history="1">
              <w:r w:rsidR="006335AB" w:rsidRPr="002C20EC">
                <w:rPr>
                  <w:rStyle w:val="Lienhypertexte"/>
                  <w:rFonts w:ascii="Bauhaus" w:hAnsi="Bauhaus"/>
                  <w:sz w:val="24"/>
                  <w:szCs w:val="24"/>
                </w:rPr>
                <w:t>joelle.bichet@wanadoo.fr</w:t>
              </w:r>
            </w:hyperlink>
          </w:p>
        </w:tc>
        <w:tc>
          <w:tcPr>
            <w:tcW w:w="5387" w:type="dxa"/>
            <w:vAlign w:val="center"/>
          </w:tcPr>
          <w:p w:rsidR="00B7387C" w:rsidRDefault="004C755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06 75 38 84 47</w:t>
            </w:r>
          </w:p>
          <w:p w:rsidR="00FD1E2D" w:rsidRDefault="00FD1E2D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06 78 23 67 78</w:t>
            </w:r>
          </w:p>
          <w:p w:rsidR="00FD1E2D" w:rsidRDefault="00FD1E2D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06 37 97 28 85</w:t>
            </w:r>
          </w:p>
          <w:p w:rsidR="006335AB" w:rsidRPr="00B7387C" w:rsidRDefault="006335A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</w:p>
        </w:tc>
      </w:tr>
      <w:tr w:rsidR="00B7387C" w:rsidTr="00B7387C">
        <w:trPr>
          <w:trHeight w:val="1198"/>
        </w:trPr>
        <w:tc>
          <w:tcPr>
            <w:tcW w:w="4343" w:type="dxa"/>
            <w:vAlign w:val="center"/>
          </w:tcPr>
          <w:p w:rsidR="00B7387C" w:rsidRPr="00B7387C" w:rsidRDefault="00B7387C" w:rsidP="00B7387C">
            <w:pPr>
              <w:ind w:left="426"/>
              <w:rPr>
                <w:rFonts w:ascii="Bauhaus" w:hAnsi="Bauhaus"/>
                <w:sz w:val="28"/>
                <w:szCs w:val="28"/>
              </w:rPr>
            </w:pPr>
            <w:r w:rsidRPr="00B7387C">
              <w:rPr>
                <w:rFonts w:ascii="Bauhaus" w:hAnsi="Bauhaus"/>
                <w:sz w:val="28"/>
                <w:szCs w:val="28"/>
              </w:rPr>
              <w:t>Chambéry I</w:t>
            </w:r>
          </w:p>
        </w:tc>
        <w:tc>
          <w:tcPr>
            <w:tcW w:w="6784" w:type="dxa"/>
            <w:vAlign w:val="center"/>
          </w:tcPr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Charlotte BOUCHET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CPC EPS</w:t>
            </w:r>
          </w:p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Yves JULLIEN membre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CD USEP</w:t>
            </w:r>
          </w:p>
          <w:p w:rsidR="00CC399B" w:rsidRPr="00B7387C" w:rsidRDefault="007B654B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Marie-Laure Prieur</w:t>
            </w:r>
            <w:bookmarkStart w:id="0" w:name="_GoBack"/>
            <w:bookmarkEnd w:id="0"/>
            <w:r w:rsidR="00CC399B" w:rsidRPr="00CC399B">
              <w:rPr>
                <w:rFonts w:ascii="Bauhaus" w:hAnsi="Bauhaus"/>
                <w:i/>
                <w:sz w:val="24"/>
                <w:szCs w:val="24"/>
              </w:rPr>
              <w:t xml:space="preserve"> membre CD USEP</w:t>
            </w:r>
          </w:p>
        </w:tc>
        <w:tc>
          <w:tcPr>
            <w:tcW w:w="5067" w:type="dxa"/>
            <w:vAlign w:val="center"/>
          </w:tcPr>
          <w:p w:rsidR="00B7387C" w:rsidRDefault="007B654B" w:rsidP="00B7387C">
            <w:pPr>
              <w:ind w:left="426"/>
              <w:rPr>
                <w:rStyle w:val="Lienhypertexte"/>
                <w:rFonts w:ascii="Bauhaus" w:hAnsi="Bauhaus"/>
                <w:sz w:val="24"/>
                <w:szCs w:val="24"/>
              </w:rPr>
            </w:pPr>
            <w:hyperlink r:id="rId12" w:history="1">
              <w:r w:rsidR="006335AB" w:rsidRPr="002C20EC">
                <w:rPr>
                  <w:rStyle w:val="Lienhypertexte"/>
                  <w:rFonts w:ascii="Bauhaus" w:hAnsi="Bauhaus"/>
                  <w:sz w:val="24"/>
                  <w:szCs w:val="24"/>
                </w:rPr>
                <w:t>Charlotte.bouchet@ac-grenoble.fr</w:t>
              </w:r>
            </w:hyperlink>
          </w:p>
          <w:p w:rsidR="0006568B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13" w:history="1">
              <w:r w:rsidR="0006568B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yves.jullien@gmail.com</w:t>
              </w:r>
            </w:hyperlink>
          </w:p>
          <w:p w:rsidR="0006568B" w:rsidRP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14" w:history="1">
              <w:r w:rsidR="0006568B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landais.emmanuel@orange.fr</w:t>
              </w:r>
            </w:hyperlink>
          </w:p>
        </w:tc>
        <w:tc>
          <w:tcPr>
            <w:tcW w:w="5387" w:type="dxa"/>
            <w:vAlign w:val="center"/>
          </w:tcPr>
          <w:p w:rsidR="00B7387C" w:rsidRDefault="0006568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06 82 42 07 48</w:t>
            </w:r>
          </w:p>
          <w:p w:rsidR="0006568B" w:rsidRDefault="0006568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06 08 04 13 63</w:t>
            </w:r>
          </w:p>
          <w:p w:rsidR="0006568B" w:rsidRPr="00B7387C" w:rsidRDefault="0006568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</w:p>
        </w:tc>
      </w:tr>
      <w:tr w:rsidR="00B7387C" w:rsidRPr="0006568B" w:rsidTr="00B7387C">
        <w:trPr>
          <w:trHeight w:val="1198"/>
        </w:trPr>
        <w:tc>
          <w:tcPr>
            <w:tcW w:w="4343" w:type="dxa"/>
            <w:vAlign w:val="center"/>
          </w:tcPr>
          <w:p w:rsidR="00B7387C" w:rsidRPr="00B7387C" w:rsidRDefault="00B7387C" w:rsidP="00B7387C">
            <w:pPr>
              <w:ind w:left="426"/>
              <w:rPr>
                <w:rFonts w:ascii="Bauhaus" w:hAnsi="Bauhaus"/>
                <w:sz w:val="28"/>
                <w:szCs w:val="28"/>
              </w:rPr>
            </w:pPr>
            <w:r w:rsidRPr="00B7387C">
              <w:rPr>
                <w:rFonts w:ascii="Bauhaus" w:hAnsi="Bauhaus"/>
                <w:sz w:val="28"/>
                <w:szCs w:val="28"/>
              </w:rPr>
              <w:t>Chambéry IV</w:t>
            </w:r>
          </w:p>
        </w:tc>
        <w:tc>
          <w:tcPr>
            <w:tcW w:w="6784" w:type="dxa"/>
            <w:vAlign w:val="center"/>
          </w:tcPr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Jérémy CARTANAZ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CPC EPS</w:t>
            </w:r>
          </w:p>
          <w:p w:rsidR="00B7387C" w:rsidRPr="00CC399B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i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Isabelle PICHON </w:t>
            </w:r>
            <w:r w:rsidRPr="00F7738A">
              <w:rPr>
                <w:rFonts w:ascii="Bauhaus" w:hAnsi="Bauhaus"/>
                <w:i/>
                <w:sz w:val="24"/>
                <w:szCs w:val="24"/>
              </w:rPr>
              <w:t>membre CD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 xml:space="preserve"> USEP</w:t>
            </w:r>
          </w:p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  <w:lang w:val="en-US"/>
              </w:rPr>
            </w:pPr>
            <w:r w:rsidRPr="00B7387C">
              <w:rPr>
                <w:rFonts w:ascii="Bauhaus" w:hAnsi="Bauhaus"/>
                <w:sz w:val="24"/>
                <w:szCs w:val="24"/>
                <w:lang w:val="en-US"/>
              </w:rPr>
              <w:t xml:space="preserve">Pascal BUFFY </w:t>
            </w:r>
            <w:proofErr w:type="spellStart"/>
            <w:r w:rsidRPr="0006568B">
              <w:rPr>
                <w:rFonts w:ascii="Bauhaus" w:hAnsi="Bauhaus"/>
                <w:i/>
                <w:sz w:val="24"/>
                <w:szCs w:val="24"/>
                <w:lang w:val="en-US"/>
              </w:rPr>
              <w:t>membre</w:t>
            </w:r>
            <w:proofErr w:type="spellEnd"/>
            <w:r w:rsidRPr="00B7387C">
              <w:rPr>
                <w:rFonts w:ascii="Bauhaus" w:hAnsi="Bauhaus"/>
                <w:sz w:val="24"/>
                <w:szCs w:val="24"/>
                <w:lang w:val="en-US"/>
              </w:rPr>
              <w:t xml:space="preserve"> </w:t>
            </w:r>
            <w:r w:rsidRPr="00CC399B">
              <w:rPr>
                <w:rFonts w:ascii="Bauhaus" w:hAnsi="Bauhaus"/>
                <w:i/>
                <w:sz w:val="24"/>
                <w:szCs w:val="24"/>
                <w:lang w:val="en-US"/>
              </w:rPr>
              <w:t>CD USEP</w:t>
            </w:r>
          </w:p>
        </w:tc>
        <w:tc>
          <w:tcPr>
            <w:tcW w:w="5067" w:type="dxa"/>
            <w:vAlign w:val="center"/>
          </w:tcPr>
          <w:p w:rsid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  <w:lang w:val="en-US"/>
              </w:rPr>
            </w:pPr>
            <w:hyperlink r:id="rId15" w:history="1">
              <w:r w:rsidR="0006568B" w:rsidRPr="0077008D">
                <w:rPr>
                  <w:rStyle w:val="Lienhypertexte"/>
                  <w:rFonts w:ascii="Bauhaus" w:hAnsi="Bauhaus"/>
                  <w:sz w:val="24"/>
                  <w:szCs w:val="24"/>
                  <w:lang w:val="en-US"/>
                </w:rPr>
                <w:t>Jeremy.Cartannaz1@ac-grenoble.fr</w:t>
              </w:r>
            </w:hyperlink>
          </w:p>
          <w:p w:rsidR="0006568B" w:rsidRDefault="007B654B" w:rsidP="00B7387C">
            <w:pPr>
              <w:ind w:left="426"/>
              <w:rPr>
                <w:rFonts w:ascii="Bauhaus" w:hAnsi="Bauhaus"/>
                <w:sz w:val="24"/>
                <w:szCs w:val="24"/>
                <w:lang w:val="en-US"/>
              </w:rPr>
            </w:pPr>
            <w:hyperlink r:id="rId16" w:history="1">
              <w:r w:rsidR="0006568B" w:rsidRPr="0077008D">
                <w:rPr>
                  <w:rStyle w:val="Lienhypertexte"/>
                  <w:rFonts w:ascii="Bauhaus" w:hAnsi="Bauhaus"/>
                  <w:sz w:val="24"/>
                  <w:szCs w:val="24"/>
                  <w:lang w:val="en-US"/>
                </w:rPr>
                <w:t>Isabelle.Pichon1@ac-grenoble.fr</w:t>
              </w:r>
            </w:hyperlink>
          </w:p>
          <w:p w:rsidR="0006568B" w:rsidRP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  <w:lang w:val="en-US"/>
              </w:rPr>
            </w:pPr>
            <w:hyperlink r:id="rId17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  <w:lang w:val="en-US"/>
                </w:rPr>
                <w:t>pascal.buffy73@gmail.com</w:t>
              </w:r>
            </w:hyperlink>
          </w:p>
        </w:tc>
        <w:tc>
          <w:tcPr>
            <w:tcW w:w="5387" w:type="dxa"/>
            <w:vAlign w:val="center"/>
          </w:tcPr>
          <w:p w:rsidR="0006568B" w:rsidRDefault="0006568B" w:rsidP="00B7387C">
            <w:pPr>
              <w:ind w:left="426"/>
              <w:rPr>
                <w:rFonts w:ascii="Bauhaus" w:hAnsi="Bauhaus"/>
                <w:sz w:val="24"/>
                <w:szCs w:val="24"/>
                <w:lang w:val="en-US"/>
              </w:rPr>
            </w:pPr>
            <w:r>
              <w:rPr>
                <w:rFonts w:ascii="Bauhaus" w:hAnsi="Bauhaus"/>
                <w:sz w:val="24"/>
                <w:szCs w:val="24"/>
                <w:lang w:val="en-US"/>
              </w:rPr>
              <w:t xml:space="preserve">06 87 28 84 26 </w:t>
            </w:r>
          </w:p>
          <w:p w:rsidR="00B7387C" w:rsidRDefault="0006568B" w:rsidP="00B7387C">
            <w:pPr>
              <w:ind w:left="426"/>
              <w:rPr>
                <w:rFonts w:ascii="Bauhaus" w:hAnsi="Bauhaus"/>
                <w:sz w:val="24"/>
                <w:szCs w:val="24"/>
                <w:lang w:val="en-US"/>
              </w:rPr>
            </w:pPr>
            <w:r>
              <w:rPr>
                <w:rFonts w:ascii="Bauhaus" w:hAnsi="Bauhaus"/>
                <w:sz w:val="24"/>
                <w:szCs w:val="24"/>
                <w:lang w:val="en-US"/>
              </w:rPr>
              <w:t>06 12 62 68 04</w:t>
            </w:r>
          </w:p>
          <w:p w:rsidR="0006568B" w:rsidRPr="00B7387C" w:rsidRDefault="008B5A9E" w:rsidP="00B7387C">
            <w:pPr>
              <w:ind w:left="426"/>
              <w:rPr>
                <w:rFonts w:ascii="Bauhaus" w:hAnsi="Bauhaus"/>
                <w:sz w:val="24"/>
                <w:szCs w:val="24"/>
                <w:lang w:val="en-US"/>
              </w:rPr>
            </w:pPr>
            <w:r>
              <w:rPr>
                <w:rFonts w:ascii="Bauhaus" w:hAnsi="Bauhaus"/>
                <w:sz w:val="24"/>
                <w:szCs w:val="24"/>
                <w:lang w:val="en-US"/>
              </w:rPr>
              <w:t>06 14 76 06 18</w:t>
            </w:r>
          </w:p>
        </w:tc>
      </w:tr>
      <w:tr w:rsidR="00B7387C" w:rsidTr="00B7387C">
        <w:trPr>
          <w:trHeight w:val="1198"/>
        </w:trPr>
        <w:tc>
          <w:tcPr>
            <w:tcW w:w="4343" w:type="dxa"/>
            <w:vAlign w:val="center"/>
          </w:tcPr>
          <w:p w:rsidR="00B7387C" w:rsidRPr="00B7387C" w:rsidRDefault="00B7387C" w:rsidP="00B7387C">
            <w:pPr>
              <w:ind w:left="426"/>
              <w:rPr>
                <w:rFonts w:ascii="Bauhaus" w:hAnsi="Bauhaus"/>
                <w:sz w:val="28"/>
                <w:szCs w:val="28"/>
              </w:rPr>
            </w:pPr>
            <w:r w:rsidRPr="00B7387C">
              <w:rPr>
                <w:rFonts w:ascii="Bauhaus" w:hAnsi="Bauhaus"/>
                <w:sz w:val="28"/>
                <w:szCs w:val="28"/>
              </w:rPr>
              <w:t>Combe De Savoie</w:t>
            </w:r>
          </w:p>
        </w:tc>
        <w:tc>
          <w:tcPr>
            <w:tcW w:w="6784" w:type="dxa"/>
            <w:vAlign w:val="center"/>
          </w:tcPr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Fabrice MASSON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CPC EPS</w:t>
            </w:r>
          </w:p>
          <w:p w:rsidR="00B7387C" w:rsidRPr="00CC399B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i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Marcel BELLET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membre CD USEP</w:t>
            </w:r>
          </w:p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Thierry FERRE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membre CD USEP</w:t>
            </w:r>
            <w:r w:rsidR="00802A85">
              <w:rPr>
                <w:rFonts w:ascii="Bauhaus" w:hAnsi="Bauhaus"/>
                <w:i/>
                <w:sz w:val="24"/>
                <w:szCs w:val="24"/>
              </w:rPr>
              <w:t>(ressource rencontres)</w:t>
            </w:r>
          </w:p>
        </w:tc>
        <w:tc>
          <w:tcPr>
            <w:tcW w:w="5067" w:type="dxa"/>
            <w:vAlign w:val="center"/>
          </w:tcPr>
          <w:p w:rsid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18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fabrice.masson@ac-grenoble.fr</w:t>
              </w:r>
            </w:hyperlink>
          </w:p>
          <w:p w:rsidR="008B5A9E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19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leperebellet@orange.fr</w:t>
              </w:r>
            </w:hyperlink>
          </w:p>
          <w:p w:rsidR="008B5A9E" w:rsidRP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20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t.ferre73@laposte.net</w:t>
              </w:r>
            </w:hyperlink>
          </w:p>
        </w:tc>
        <w:tc>
          <w:tcPr>
            <w:tcW w:w="5387" w:type="dxa"/>
            <w:vAlign w:val="center"/>
          </w:tcPr>
          <w:p w:rsidR="00B7387C" w:rsidRDefault="008B5A9E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06 32 83 25 09</w:t>
            </w:r>
          </w:p>
          <w:p w:rsidR="008B5A9E" w:rsidRDefault="008B5A9E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06 31 95 24 15</w:t>
            </w:r>
          </w:p>
          <w:p w:rsidR="008B5A9E" w:rsidRPr="00B7387C" w:rsidRDefault="008B5A9E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06 95 12 84 81</w:t>
            </w:r>
          </w:p>
        </w:tc>
      </w:tr>
      <w:tr w:rsidR="00B7387C" w:rsidTr="00B7387C">
        <w:trPr>
          <w:trHeight w:val="1198"/>
        </w:trPr>
        <w:tc>
          <w:tcPr>
            <w:tcW w:w="4343" w:type="dxa"/>
            <w:vAlign w:val="center"/>
          </w:tcPr>
          <w:p w:rsidR="00B7387C" w:rsidRPr="00B7387C" w:rsidRDefault="00B7387C" w:rsidP="00B7387C">
            <w:pPr>
              <w:ind w:left="426"/>
              <w:rPr>
                <w:rFonts w:ascii="Bauhaus" w:hAnsi="Bauhaus"/>
                <w:sz w:val="28"/>
                <w:szCs w:val="28"/>
              </w:rPr>
            </w:pPr>
            <w:r w:rsidRPr="00B7387C">
              <w:rPr>
                <w:rFonts w:ascii="Bauhaus" w:hAnsi="Bauhaus"/>
                <w:sz w:val="28"/>
                <w:szCs w:val="28"/>
              </w:rPr>
              <w:t>Albertville</w:t>
            </w:r>
          </w:p>
        </w:tc>
        <w:tc>
          <w:tcPr>
            <w:tcW w:w="6784" w:type="dxa"/>
            <w:vAlign w:val="center"/>
          </w:tcPr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Audrey JAY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CPC EPS</w:t>
            </w:r>
          </w:p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Pierre </w:t>
            </w:r>
            <w:r w:rsidR="00013F68">
              <w:rPr>
                <w:rFonts w:ascii="Bauhaus" w:hAnsi="Bauhaus"/>
                <w:sz w:val="24"/>
                <w:szCs w:val="24"/>
              </w:rPr>
              <w:t>DUC</w:t>
            </w:r>
            <w:r w:rsidRPr="00B7387C">
              <w:rPr>
                <w:rFonts w:ascii="Bauhaus" w:hAnsi="Bauhaus"/>
                <w:sz w:val="24"/>
                <w:szCs w:val="24"/>
              </w:rPr>
              <w:t xml:space="preserve">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membre CD USEP</w:t>
            </w:r>
          </w:p>
          <w:p w:rsidR="00B7387C" w:rsidRPr="00CC399B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Matthieu COLLIN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ERUN</w:t>
            </w:r>
            <w:r w:rsidR="00CC399B">
              <w:rPr>
                <w:rFonts w:ascii="Bauhaus" w:hAnsi="Bauhaus"/>
                <w:i/>
                <w:sz w:val="24"/>
                <w:szCs w:val="24"/>
              </w:rPr>
              <w:t xml:space="preserve">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/</w:t>
            </w:r>
            <w:r w:rsidR="00CC399B">
              <w:rPr>
                <w:rFonts w:ascii="Bauhaus" w:hAnsi="Bauhaus"/>
                <w:i/>
                <w:sz w:val="24"/>
                <w:szCs w:val="24"/>
              </w:rPr>
              <w:t xml:space="preserve">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membre CD USEP</w:t>
            </w:r>
          </w:p>
          <w:p w:rsidR="00CC399B" w:rsidRPr="00B7387C" w:rsidRDefault="00CC399B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CC399B">
              <w:rPr>
                <w:rFonts w:ascii="Bauhaus" w:hAnsi="Bauhaus"/>
                <w:sz w:val="24"/>
                <w:szCs w:val="24"/>
              </w:rPr>
              <w:t>Noël REGNIER</w:t>
            </w:r>
            <w:r>
              <w:rPr>
                <w:rFonts w:ascii="Bauhaus" w:hAnsi="Bauhaus"/>
                <w:i/>
                <w:sz w:val="24"/>
                <w:szCs w:val="24"/>
              </w:rPr>
              <w:t xml:space="preserve"> membre CD USEP</w:t>
            </w:r>
          </w:p>
        </w:tc>
        <w:tc>
          <w:tcPr>
            <w:tcW w:w="5067" w:type="dxa"/>
            <w:vAlign w:val="center"/>
          </w:tcPr>
          <w:p w:rsid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21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audrey.jay@ac-grenoble.fr</w:t>
              </w:r>
            </w:hyperlink>
          </w:p>
          <w:p w:rsidR="008B5A9E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22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pierreduc67@gmail.com</w:t>
              </w:r>
            </w:hyperlink>
          </w:p>
          <w:p w:rsidR="008B5A9E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23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matthieu.collin@ac-grenoble.fr</w:t>
              </w:r>
            </w:hyperlink>
          </w:p>
          <w:p w:rsidR="008B5A9E" w:rsidRP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24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nonoregnier@gmail.com</w:t>
              </w:r>
            </w:hyperlink>
          </w:p>
        </w:tc>
        <w:tc>
          <w:tcPr>
            <w:tcW w:w="5387" w:type="dxa"/>
            <w:vAlign w:val="center"/>
          </w:tcPr>
          <w:p w:rsidR="00B7387C" w:rsidRDefault="008B5A9E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06 63 10 57 57</w:t>
            </w:r>
          </w:p>
          <w:p w:rsidR="008B5A9E" w:rsidRDefault="008B5A9E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06 85 66 03 27</w:t>
            </w:r>
          </w:p>
          <w:p w:rsidR="008B5A9E" w:rsidRDefault="008B5A9E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06 95 96 52 22</w:t>
            </w:r>
          </w:p>
          <w:p w:rsidR="008B5A9E" w:rsidRPr="00B7387C" w:rsidRDefault="008B5A9E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06 82 69 67 28</w:t>
            </w:r>
          </w:p>
        </w:tc>
      </w:tr>
      <w:tr w:rsidR="00B7387C" w:rsidTr="00B7387C">
        <w:trPr>
          <w:trHeight w:val="1198"/>
        </w:trPr>
        <w:tc>
          <w:tcPr>
            <w:tcW w:w="4343" w:type="dxa"/>
            <w:vAlign w:val="center"/>
          </w:tcPr>
          <w:p w:rsidR="00B7387C" w:rsidRPr="00B7387C" w:rsidRDefault="00B7387C" w:rsidP="00B7387C">
            <w:pPr>
              <w:ind w:left="426"/>
              <w:rPr>
                <w:rFonts w:ascii="Bauhaus" w:hAnsi="Bauhaus"/>
                <w:sz w:val="28"/>
                <w:szCs w:val="28"/>
              </w:rPr>
            </w:pPr>
            <w:r w:rsidRPr="00B7387C">
              <w:rPr>
                <w:rFonts w:ascii="Bauhaus" w:hAnsi="Bauhaus"/>
                <w:sz w:val="28"/>
                <w:szCs w:val="28"/>
              </w:rPr>
              <w:t>Maurienne</w:t>
            </w:r>
          </w:p>
        </w:tc>
        <w:tc>
          <w:tcPr>
            <w:tcW w:w="6784" w:type="dxa"/>
            <w:vAlign w:val="center"/>
          </w:tcPr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Anne MESERE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CPC EPS</w:t>
            </w:r>
          </w:p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Corinne CHAUMAZ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membre CD USEP</w:t>
            </w:r>
          </w:p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Olivier THENAIL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IEN Maurienne</w:t>
            </w:r>
          </w:p>
        </w:tc>
        <w:tc>
          <w:tcPr>
            <w:tcW w:w="5067" w:type="dxa"/>
            <w:vAlign w:val="center"/>
          </w:tcPr>
          <w:p w:rsidR="00B7387C" w:rsidRDefault="007B654B" w:rsidP="00B7387C">
            <w:pPr>
              <w:ind w:left="426"/>
              <w:rPr>
                <w:rStyle w:val="Lienhypertexte"/>
              </w:rPr>
            </w:pPr>
            <w:hyperlink r:id="rId25" w:history="1">
              <w:r w:rsidR="004C755B" w:rsidRPr="002C20EC">
                <w:rPr>
                  <w:rStyle w:val="Lienhypertexte"/>
                </w:rPr>
                <w:t>anne.mesere@ac-grenoble.fr</w:t>
              </w:r>
            </w:hyperlink>
          </w:p>
          <w:p w:rsidR="008B5A9E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26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corinne.chaumaz@wanadoo.fr</w:t>
              </w:r>
            </w:hyperlink>
          </w:p>
          <w:p w:rsidR="008B5A9E" w:rsidRP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27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olivier.thenail@ac-grenoble.fr</w:t>
              </w:r>
            </w:hyperlink>
          </w:p>
        </w:tc>
        <w:tc>
          <w:tcPr>
            <w:tcW w:w="5387" w:type="dxa"/>
            <w:vAlign w:val="center"/>
          </w:tcPr>
          <w:p w:rsidR="00B7387C" w:rsidRDefault="004C755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06 76 11 96 02</w:t>
            </w:r>
          </w:p>
          <w:p w:rsidR="008B5A9E" w:rsidRDefault="008B5A9E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06 89 08 20 06</w:t>
            </w:r>
          </w:p>
          <w:p w:rsidR="008B5A9E" w:rsidRPr="00B7387C" w:rsidRDefault="008B5A9E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06 71 18 59 26</w:t>
            </w:r>
          </w:p>
        </w:tc>
      </w:tr>
      <w:tr w:rsidR="00B7387C" w:rsidTr="00B7387C">
        <w:trPr>
          <w:trHeight w:val="1198"/>
        </w:trPr>
        <w:tc>
          <w:tcPr>
            <w:tcW w:w="4343" w:type="dxa"/>
            <w:vAlign w:val="center"/>
          </w:tcPr>
          <w:p w:rsidR="00B7387C" w:rsidRPr="00B7387C" w:rsidRDefault="00B7387C" w:rsidP="00B7387C">
            <w:pPr>
              <w:ind w:left="426"/>
              <w:rPr>
                <w:rFonts w:ascii="Bauhaus" w:hAnsi="Bauhaus"/>
                <w:sz w:val="28"/>
                <w:szCs w:val="28"/>
              </w:rPr>
            </w:pPr>
            <w:r w:rsidRPr="00B7387C">
              <w:rPr>
                <w:rFonts w:ascii="Bauhaus" w:hAnsi="Bauhaus"/>
                <w:sz w:val="28"/>
                <w:szCs w:val="28"/>
              </w:rPr>
              <w:t>Tarentaise</w:t>
            </w:r>
          </w:p>
        </w:tc>
        <w:tc>
          <w:tcPr>
            <w:tcW w:w="6784" w:type="dxa"/>
            <w:vAlign w:val="center"/>
          </w:tcPr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Chrystelle LE SCOUL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CPC EPS</w:t>
            </w:r>
          </w:p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Pierre ANXIONNAZ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membre CD USEP</w:t>
            </w:r>
          </w:p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Guy KARAGUYTCHEFF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président USEP</w:t>
            </w:r>
            <w:r w:rsidR="00CC399B">
              <w:rPr>
                <w:rFonts w:ascii="Bauhaus" w:hAnsi="Bauhaus"/>
                <w:i/>
                <w:sz w:val="24"/>
                <w:szCs w:val="24"/>
              </w:rPr>
              <w:t>73</w:t>
            </w:r>
          </w:p>
        </w:tc>
        <w:tc>
          <w:tcPr>
            <w:tcW w:w="5067" w:type="dxa"/>
            <w:vAlign w:val="center"/>
          </w:tcPr>
          <w:p w:rsid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28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chrystelle.le-scoul@ac-grenoble.fr</w:t>
              </w:r>
            </w:hyperlink>
          </w:p>
          <w:p w:rsidR="008B5A9E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29" w:history="1">
              <w:r w:rsidR="008B5A9E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pierreetlucette.anxionnaz@gmail.com</w:t>
              </w:r>
            </w:hyperlink>
          </w:p>
          <w:p w:rsidR="00FC7484" w:rsidRPr="00B7387C" w:rsidRDefault="007B654B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hyperlink r:id="rId30" w:history="1">
              <w:r w:rsidR="00FC7484" w:rsidRPr="0077008D">
                <w:rPr>
                  <w:rStyle w:val="Lienhypertexte"/>
                  <w:rFonts w:ascii="Bauhaus" w:hAnsi="Bauhaus"/>
                  <w:sz w:val="24"/>
                  <w:szCs w:val="24"/>
                </w:rPr>
                <w:t>guy.kara@hotmail.fr</w:t>
              </w:r>
            </w:hyperlink>
          </w:p>
        </w:tc>
        <w:tc>
          <w:tcPr>
            <w:tcW w:w="5387" w:type="dxa"/>
            <w:vAlign w:val="center"/>
          </w:tcPr>
          <w:p w:rsidR="00B7387C" w:rsidRDefault="008B5A9E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06 25 80 92 43</w:t>
            </w:r>
          </w:p>
          <w:p w:rsidR="008B5A9E" w:rsidRDefault="00FC7484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06 82 93 79 26</w:t>
            </w:r>
          </w:p>
          <w:p w:rsidR="00FC7484" w:rsidRPr="00B7387C" w:rsidRDefault="00FC7484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Fonts w:ascii="Bauhaus" w:hAnsi="Bauhaus"/>
                <w:sz w:val="24"/>
                <w:szCs w:val="24"/>
              </w:rPr>
              <w:t>06 77 11 29 72</w:t>
            </w:r>
          </w:p>
        </w:tc>
      </w:tr>
      <w:tr w:rsidR="00B7387C" w:rsidTr="00B7387C">
        <w:trPr>
          <w:trHeight w:val="1198"/>
        </w:trPr>
        <w:tc>
          <w:tcPr>
            <w:tcW w:w="4343" w:type="dxa"/>
            <w:vAlign w:val="center"/>
          </w:tcPr>
          <w:p w:rsidR="00B7387C" w:rsidRDefault="00B7387C" w:rsidP="00B7387C">
            <w:pPr>
              <w:ind w:left="426"/>
              <w:rPr>
                <w:rFonts w:ascii="Bauhaus" w:hAnsi="Bauhaus"/>
                <w:sz w:val="28"/>
                <w:szCs w:val="28"/>
              </w:rPr>
            </w:pPr>
            <w:r w:rsidRPr="00B7387C">
              <w:rPr>
                <w:rFonts w:ascii="Bauhaus" w:hAnsi="Bauhaus"/>
                <w:sz w:val="28"/>
                <w:szCs w:val="28"/>
              </w:rPr>
              <w:t xml:space="preserve">SAVOIE </w:t>
            </w:r>
          </w:p>
          <w:p w:rsidR="00B7387C" w:rsidRPr="00B7387C" w:rsidRDefault="00B7387C" w:rsidP="00B7387C">
            <w:pPr>
              <w:ind w:left="426"/>
              <w:rPr>
                <w:rFonts w:ascii="Bauhaus" w:hAnsi="Bauhaus"/>
                <w:sz w:val="28"/>
                <w:szCs w:val="28"/>
              </w:rPr>
            </w:pPr>
            <w:r w:rsidRPr="00B7387C">
              <w:rPr>
                <w:rFonts w:ascii="Bauhaus" w:hAnsi="Bauhaus"/>
                <w:sz w:val="28"/>
                <w:szCs w:val="28"/>
              </w:rPr>
              <w:t>(Comité Départemental)</w:t>
            </w:r>
          </w:p>
        </w:tc>
        <w:tc>
          <w:tcPr>
            <w:tcW w:w="6784" w:type="dxa"/>
            <w:vAlign w:val="center"/>
          </w:tcPr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Emmanuel PRIEUR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Délégué</w:t>
            </w:r>
          </w:p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Florence BLANC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Assistante USEP</w:t>
            </w:r>
          </w:p>
          <w:p w:rsidR="00B7387C" w:rsidRPr="00B7387C" w:rsidRDefault="00B7387C" w:rsidP="00B7387C">
            <w:pPr>
              <w:pStyle w:val="Paragraphedeliste"/>
              <w:numPr>
                <w:ilvl w:val="0"/>
                <w:numId w:val="1"/>
              </w:numPr>
              <w:ind w:left="426" w:firstLine="0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 xml:space="preserve">Alicia SCIORTINO </w:t>
            </w:r>
            <w:r w:rsidRPr="00CC399B">
              <w:rPr>
                <w:rFonts w:ascii="Bauhaus" w:hAnsi="Bauhaus"/>
                <w:i/>
                <w:sz w:val="24"/>
                <w:szCs w:val="24"/>
              </w:rPr>
              <w:t>Stagiaire BPJEPS</w:t>
            </w:r>
          </w:p>
        </w:tc>
        <w:tc>
          <w:tcPr>
            <w:tcW w:w="5067" w:type="dxa"/>
            <w:vAlign w:val="center"/>
          </w:tcPr>
          <w:p w:rsidR="00B7387C" w:rsidRDefault="007B654B" w:rsidP="00B7387C">
            <w:pPr>
              <w:ind w:left="426"/>
              <w:rPr>
                <w:rStyle w:val="Lienhypertexte"/>
                <w:rFonts w:ascii="Bauhaus" w:hAnsi="Bauhaus"/>
                <w:sz w:val="24"/>
                <w:szCs w:val="24"/>
              </w:rPr>
            </w:pPr>
            <w:hyperlink r:id="rId31" w:history="1">
              <w:r w:rsidR="00B7387C" w:rsidRPr="00B7387C">
                <w:rPr>
                  <w:rStyle w:val="Lienhypertexte"/>
                  <w:rFonts w:ascii="Bauhaus" w:hAnsi="Bauhaus"/>
                  <w:sz w:val="24"/>
                  <w:szCs w:val="24"/>
                </w:rPr>
                <w:t>usep@fol73.fr</w:t>
              </w:r>
            </w:hyperlink>
          </w:p>
          <w:p w:rsidR="00FC7484" w:rsidRPr="00B7387C" w:rsidRDefault="00FC7484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>
              <w:rPr>
                <w:rStyle w:val="Lienhypertexte"/>
                <w:rFonts w:ascii="Bauhaus" w:hAnsi="Bauhaus"/>
                <w:sz w:val="24"/>
                <w:szCs w:val="24"/>
              </w:rPr>
              <w:t>eprieur@fol73.fr</w:t>
            </w:r>
          </w:p>
        </w:tc>
        <w:tc>
          <w:tcPr>
            <w:tcW w:w="5387" w:type="dxa"/>
            <w:vAlign w:val="center"/>
          </w:tcPr>
          <w:p w:rsidR="00B7387C" w:rsidRPr="00B7387C" w:rsidRDefault="00B7387C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>04 79 85 69 14</w:t>
            </w:r>
          </w:p>
          <w:p w:rsidR="00B7387C" w:rsidRPr="00B7387C" w:rsidRDefault="00B7387C" w:rsidP="00B7387C">
            <w:pPr>
              <w:ind w:left="426"/>
              <w:rPr>
                <w:rFonts w:ascii="Bauhaus" w:hAnsi="Bauhaus"/>
                <w:sz w:val="24"/>
                <w:szCs w:val="24"/>
              </w:rPr>
            </w:pPr>
            <w:r w:rsidRPr="00B7387C">
              <w:rPr>
                <w:rFonts w:ascii="Bauhaus" w:hAnsi="Bauhaus"/>
                <w:sz w:val="24"/>
                <w:szCs w:val="24"/>
              </w:rPr>
              <w:t>07 72 35 08 14</w:t>
            </w:r>
          </w:p>
        </w:tc>
      </w:tr>
    </w:tbl>
    <w:p w:rsidR="0073754C" w:rsidRPr="00495FED" w:rsidRDefault="0073754C" w:rsidP="00B7387C">
      <w:pPr>
        <w:ind w:left="426"/>
        <w:rPr>
          <w:rFonts w:ascii="Bauhaus" w:hAnsi="Bauhaus"/>
        </w:rPr>
      </w:pPr>
    </w:p>
    <w:sectPr w:rsidR="0073754C" w:rsidRPr="00495FED" w:rsidSect="00B7387C">
      <w:headerReference w:type="default" r:id="rId32"/>
      <w:footerReference w:type="default" r:id="rId33"/>
      <w:pgSz w:w="23814" w:h="16839" w:orient="landscape" w:code="8"/>
      <w:pgMar w:top="720" w:right="720" w:bottom="720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4C" w:rsidRDefault="0073754C" w:rsidP="0073754C">
      <w:pPr>
        <w:spacing w:after="0" w:line="240" w:lineRule="auto"/>
      </w:pPr>
      <w:r>
        <w:separator/>
      </w:r>
    </w:p>
  </w:endnote>
  <w:endnote w:type="continuationSeparator" w:id="0">
    <w:p w:rsidR="0073754C" w:rsidRDefault="0073754C" w:rsidP="0073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4C" w:rsidRDefault="00B7387C" w:rsidP="0073754C">
    <w:pPr>
      <w:pStyle w:val="Pieddepage"/>
      <w:ind w:left="284"/>
    </w:pPr>
    <w:r w:rsidRPr="00A622D1">
      <w:rPr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0" layoutInCell="1" allowOverlap="1" wp14:anchorId="031DB35F" wp14:editId="2576F784">
          <wp:simplePos x="0" y="0"/>
          <wp:positionH relativeFrom="margin">
            <wp:posOffset>13322935</wp:posOffset>
          </wp:positionH>
          <wp:positionV relativeFrom="margin">
            <wp:posOffset>8900795</wp:posOffset>
          </wp:positionV>
          <wp:extent cx="1158875" cy="826135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éd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54C" w:rsidRPr="00A622D1">
      <w:rPr>
        <w:b/>
        <w:color w:val="FFC000"/>
        <w:sz w:val="16"/>
        <w:szCs w:val="16"/>
      </w:rPr>
      <w:t>USEP 73</w:t>
    </w:r>
    <w:r w:rsidR="0073754C">
      <w:rPr>
        <w:b/>
        <w:color w:val="FFC000"/>
        <w:sz w:val="16"/>
        <w:szCs w:val="16"/>
      </w:rPr>
      <w:t xml:space="preserve"> </w:t>
    </w:r>
    <w:r w:rsidR="0073754C" w:rsidRPr="0073754C">
      <w:rPr>
        <w:color w:val="FFC000"/>
        <w:sz w:val="16"/>
        <w:szCs w:val="16"/>
      </w:rPr>
      <w:t xml:space="preserve"> </w:t>
    </w:r>
    <w:r w:rsidR="0073754C" w:rsidRPr="00A622D1">
      <w:rPr>
        <w:color w:val="FFC000"/>
        <w:sz w:val="16"/>
        <w:szCs w:val="16"/>
      </w:rPr>
      <w:t>Union Sportive de l’Enseignement du Premier Degré</w:t>
    </w:r>
  </w:p>
  <w:p w:rsidR="0073754C" w:rsidRPr="00A622D1" w:rsidRDefault="0073754C" w:rsidP="0073754C">
    <w:pPr>
      <w:tabs>
        <w:tab w:val="left" w:pos="4111"/>
        <w:tab w:val="right" w:pos="9626"/>
      </w:tabs>
      <w:spacing w:after="0" w:line="240" w:lineRule="auto"/>
      <w:ind w:left="284"/>
      <w:rPr>
        <w:b/>
        <w:sz w:val="16"/>
        <w:szCs w:val="16"/>
      </w:rPr>
    </w:pPr>
    <w:r>
      <w:rPr>
        <w:b/>
        <w:sz w:val="16"/>
        <w:szCs w:val="16"/>
      </w:rPr>
      <w:t>Square André Tercinet</w:t>
    </w:r>
    <w:r w:rsidRPr="00A622D1">
      <w:rPr>
        <w:b/>
        <w:sz w:val="16"/>
        <w:szCs w:val="16"/>
      </w:rPr>
      <w:t xml:space="preserve"> CS 30403</w:t>
    </w:r>
  </w:p>
  <w:p w:rsidR="0073754C" w:rsidRPr="00A622D1" w:rsidRDefault="0073754C" w:rsidP="0073754C">
    <w:pPr>
      <w:tabs>
        <w:tab w:val="center" w:pos="4536"/>
        <w:tab w:val="right" w:pos="9072"/>
      </w:tabs>
      <w:spacing w:after="0" w:line="240" w:lineRule="auto"/>
      <w:ind w:left="284"/>
      <w:rPr>
        <w:b/>
        <w:sz w:val="16"/>
        <w:szCs w:val="16"/>
      </w:rPr>
    </w:pPr>
    <w:r w:rsidRPr="00A622D1">
      <w:rPr>
        <w:b/>
        <w:sz w:val="16"/>
        <w:szCs w:val="16"/>
      </w:rPr>
      <w:t>73004 Chambéry</w:t>
    </w:r>
  </w:p>
  <w:p w:rsidR="0073754C" w:rsidRPr="00A622D1" w:rsidRDefault="0073754C" w:rsidP="0073754C">
    <w:pPr>
      <w:tabs>
        <w:tab w:val="center" w:pos="4536"/>
        <w:tab w:val="right" w:pos="9072"/>
      </w:tabs>
      <w:spacing w:after="0" w:line="240" w:lineRule="auto"/>
      <w:ind w:left="284"/>
      <w:rPr>
        <w:sz w:val="16"/>
        <w:szCs w:val="16"/>
      </w:rPr>
    </w:pPr>
    <w:r w:rsidRPr="00A622D1">
      <w:rPr>
        <w:sz w:val="16"/>
        <w:szCs w:val="16"/>
      </w:rPr>
      <w:t xml:space="preserve">Tél : 04 79 33 85 51/ </w:t>
    </w:r>
    <w:r>
      <w:rPr>
        <w:sz w:val="16"/>
        <w:szCs w:val="16"/>
      </w:rPr>
      <w:t>07 72 35 08 14</w:t>
    </w:r>
  </w:p>
  <w:p w:rsidR="0073754C" w:rsidRPr="00A622D1" w:rsidRDefault="007B654B" w:rsidP="0073754C">
    <w:pPr>
      <w:tabs>
        <w:tab w:val="center" w:pos="4536"/>
        <w:tab w:val="right" w:pos="9072"/>
      </w:tabs>
      <w:spacing w:after="0" w:line="240" w:lineRule="auto"/>
      <w:ind w:left="284"/>
      <w:rPr>
        <w:sz w:val="16"/>
        <w:szCs w:val="16"/>
      </w:rPr>
    </w:pPr>
    <w:hyperlink r:id="rId2" w:history="1">
      <w:r w:rsidR="0073754C" w:rsidRPr="00A622D1">
        <w:rPr>
          <w:rStyle w:val="Lienhypertexte"/>
          <w:sz w:val="16"/>
          <w:szCs w:val="16"/>
        </w:rPr>
        <w:t>http://www.usep.fol73.fr</w:t>
      </w:r>
    </w:hyperlink>
  </w:p>
  <w:p w:rsidR="0073754C" w:rsidRPr="00A622D1" w:rsidRDefault="0073754C" w:rsidP="0073754C">
    <w:pPr>
      <w:tabs>
        <w:tab w:val="center" w:pos="4536"/>
        <w:tab w:val="right" w:pos="9072"/>
      </w:tabs>
      <w:spacing w:after="0" w:line="240" w:lineRule="auto"/>
      <w:ind w:left="284"/>
      <w:rPr>
        <w:sz w:val="16"/>
        <w:szCs w:val="16"/>
      </w:rPr>
    </w:pPr>
    <w:r>
      <w:rPr>
        <w:sz w:val="16"/>
        <w:szCs w:val="16"/>
      </w:rPr>
      <w:t>usep@fol73.fr</w:t>
    </w:r>
  </w:p>
  <w:p w:rsidR="0073754C" w:rsidRPr="00A622D1" w:rsidRDefault="0073754C" w:rsidP="0073754C">
    <w:pPr>
      <w:tabs>
        <w:tab w:val="center" w:pos="4536"/>
        <w:tab w:val="right" w:pos="9072"/>
      </w:tabs>
      <w:spacing w:after="0" w:line="240" w:lineRule="auto"/>
      <w:ind w:left="284"/>
      <w:rPr>
        <w:sz w:val="16"/>
        <w:szCs w:val="16"/>
      </w:rPr>
    </w:pPr>
    <w:r w:rsidRPr="00A622D1">
      <w:rPr>
        <w:sz w:val="16"/>
        <w:szCs w:val="16"/>
      </w:rPr>
      <w:t>Association régie par la loi du 1</w:t>
    </w:r>
    <w:r w:rsidRPr="00A622D1">
      <w:rPr>
        <w:sz w:val="16"/>
        <w:szCs w:val="16"/>
        <w:vertAlign w:val="superscript"/>
      </w:rPr>
      <w:t>er</w:t>
    </w:r>
    <w:r w:rsidRPr="00A622D1">
      <w:rPr>
        <w:sz w:val="16"/>
        <w:szCs w:val="16"/>
      </w:rPr>
      <w:t xml:space="preserve"> juillet 1901</w:t>
    </w:r>
  </w:p>
  <w:p w:rsidR="0073754C" w:rsidRPr="00A622D1" w:rsidRDefault="0073754C" w:rsidP="0073754C">
    <w:pPr>
      <w:tabs>
        <w:tab w:val="center" w:pos="4536"/>
        <w:tab w:val="right" w:pos="9072"/>
      </w:tabs>
      <w:spacing w:after="0" w:line="240" w:lineRule="auto"/>
      <w:ind w:left="284"/>
      <w:rPr>
        <w:color w:val="FFC000"/>
        <w:sz w:val="16"/>
        <w:szCs w:val="16"/>
      </w:rPr>
    </w:pPr>
    <w:r w:rsidRPr="00A622D1">
      <w:rPr>
        <w:sz w:val="16"/>
        <w:szCs w:val="16"/>
      </w:rPr>
      <w:t>SIRET n° 441 226 214 00027 – CODE APE 9312 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4C" w:rsidRDefault="0073754C" w:rsidP="0073754C">
      <w:pPr>
        <w:spacing w:after="0" w:line="240" w:lineRule="auto"/>
      </w:pPr>
      <w:r>
        <w:separator/>
      </w:r>
    </w:p>
  </w:footnote>
  <w:footnote w:type="continuationSeparator" w:id="0">
    <w:p w:rsidR="0073754C" w:rsidRDefault="0073754C" w:rsidP="0073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4C" w:rsidRDefault="0073754C" w:rsidP="0073754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1825148" wp14:editId="1F750349">
          <wp:simplePos x="0" y="0"/>
          <wp:positionH relativeFrom="margin">
            <wp:posOffset>13321030</wp:posOffset>
          </wp:positionH>
          <wp:positionV relativeFrom="margin">
            <wp:posOffset>-708660</wp:posOffset>
          </wp:positionV>
          <wp:extent cx="1104900" cy="1289685"/>
          <wp:effectExtent l="0" t="0" r="0" b="5715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yon 201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0" t="4301" r="9102" b="9140"/>
                  <a:stretch/>
                </pic:blipFill>
                <pic:spPr bwMode="auto">
                  <a:xfrm>
                    <a:off x="0" y="0"/>
                    <a:ext cx="1104900" cy="1289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754C" w:rsidRDefault="00B7387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6266BD2" wp14:editId="3B033E51">
          <wp:simplePos x="0" y="0"/>
          <wp:positionH relativeFrom="margin">
            <wp:posOffset>-456565</wp:posOffset>
          </wp:positionH>
          <wp:positionV relativeFrom="paragraph">
            <wp:posOffset>1432560</wp:posOffset>
          </wp:positionV>
          <wp:extent cx="571500" cy="7515225"/>
          <wp:effectExtent l="0" t="0" r="0" b="9525"/>
          <wp:wrapNone/>
          <wp:docPr id="1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025"/>
                  <a:stretch/>
                </pic:blipFill>
                <pic:spPr bwMode="auto">
                  <a:xfrm>
                    <a:off x="0" y="0"/>
                    <a:ext cx="571500" cy="7515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88C"/>
    <w:multiLevelType w:val="hybridMultilevel"/>
    <w:tmpl w:val="FB2A4526"/>
    <w:lvl w:ilvl="0" w:tplc="585E7754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43BFC"/>
    <w:multiLevelType w:val="hybridMultilevel"/>
    <w:tmpl w:val="D5E444BA"/>
    <w:lvl w:ilvl="0" w:tplc="6A9430B4">
      <w:start w:val="7"/>
      <w:numFmt w:val="bullet"/>
      <w:lvlText w:val="-"/>
      <w:lvlJc w:val="left"/>
      <w:pPr>
        <w:ind w:left="720" w:hanging="360"/>
      </w:pPr>
      <w:rPr>
        <w:rFonts w:ascii="Bauhaus" w:eastAsiaTheme="minorHAnsi" w:hAnsi="Bauhau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19"/>
    <w:rsid w:val="00013F68"/>
    <w:rsid w:val="0003042A"/>
    <w:rsid w:val="0006568B"/>
    <w:rsid w:val="00321EA9"/>
    <w:rsid w:val="003718EE"/>
    <w:rsid w:val="003C29AF"/>
    <w:rsid w:val="003E7A5B"/>
    <w:rsid w:val="003F0E83"/>
    <w:rsid w:val="00495FED"/>
    <w:rsid w:val="004C755B"/>
    <w:rsid w:val="006335AB"/>
    <w:rsid w:val="0073754C"/>
    <w:rsid w:val="007800C2"/>
    <w:rsid w:val="007B654B"/>
    <w:rsid w:val="007F5419"/>
    <w:rsid w:val="00802A85"/>
    <w:rsid w:val="008B5A9E"/>
    <w:rsid w:val="00B7387C"/>
    <w:rsid w:val="00CC399B"/>
    <w:rsid w:val="00F7738A"/>
    <w:rsid w:val="00FC7484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4C"/>
  </w:style>
  <w:style w:type="paragraph" w:styleId="Pieddepage">
    <w:name w:val="footer"/>
    <w:basedOn w:val="Normal"/>
    <w:link w:val="PieddepageCar"/>
    <w:uiPriority w:val="99"/>
    <w:unhideWhenUsed/>
    <w:rsid w:val="0073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4C"/>
  </w:style>
  <w:style w:type="character" w:styleId="Lienhypertexte">
    <w:name w:val="Hyperlink"/>
    <w:basedOn w:val="Policepardfaut"/>
    <w:uiPriority w:val="99"/>
    <w:unhideWhenUsed/>
    <w:rsid w:val="0073754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7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4C"/>
  </w:style>
  <w:style w:type="paragraph" w:styleId="Pieddepage">
    <w:name w:val="footer"/>
    <w:basedOn w:val="Normal"/>
    <w:link w:val="PieddepageCar"/>
    <w:uiPriority w:val="99"/>
    <w:unhideWhenUsed/>
    <w:rsid w:val="0073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4C"/>
  </w:style>
  <w:style w:type="character" w:styleId="Lienhypertexte">
    <w:name w:val="Hyperlink"/>
    <w:basedOn w:val="Policepardfaut"/>
    <w:uiPriority w:val="99"/>
    <w:unhideWhenUsed/>
    <w:rsid w:val="0073754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7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ledouit@ac-grenoble.fr" TargetMode="External"/><Relationship Id="rId13" Type="http://schemas.openxmlformats.org/officeDocument/2006/relationships/hyperlink" Target="mailto:yves.jullien@gmail.com" TargetMode="External"/><Relationship Id="rId18" Type="http://schemas.openxmlformats.org/officeDocument/2006/relationships/hyperlink" Target="mailto:fabrice.masson@ac-grenoble.fr" TargetMode="External"/><Relationship Id="rId26" Type="http://schemas.openxmlformats.org/officeDocument/2006/relationships/hyperlink" Target="mailto:corinne.chaumaz@wanadoo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udrey.jay@ac-grenoble.fr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harlotte.bouchet@ac-grenoble.fr" TargetMode="External"/><Relationship Id="rId17" Type="http://schemas.openxmlformats.org/officeDocument/2006/relationships/hyperlink" Target="mailto:pascal.buffy73@gmail.com" TargetMode="External"/><Relationship Id="rId25" Type="http://schemas.openxmlformats.org/officeDocument/2006/relationships/hyperlink" Target="mailto:anne.mesere@ac-grenoble.fr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sabelle.Pichon1@ac-grenoble.fr" TargetMode="External"/><Relationship Id="rId20" Type="http://schemas.openxmlformats.org/officeDocument/2006/relationships/hyperlink" Target="mailto:t.ferre73@laposte.net" TargetMode="External"/><Relationship Id="rId29" Type="http://schemas.openxmlformats.org/officeDocument/2006/relationships/hyperlink" Target="mailto:pierreetlucette.anxionnaz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elle.bichet@wanadoo.fr" TargetMode="External"/><Relationship Id="rId24" Type="http://schemas.openxmlformats.org/officeDocument/2006/relationships/hyperlink" Target="mailto:nonoregnier@gmail.c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eremy.Cartannaz1@ac-grenoble.fr" TargetMode="External"/><Relationship Id="rId23" Type="http://schemas.openxmlformats.org/officeDocument/2006/relationships/hyperlink" Target="mailto:matthieu.collin@ac-grenoble.fr" TargetMode="External"/><Relationship Id="rId28" Type="http://schemas.openxmlformats.org/officeDocument/2006/relationships/hyperlink" Target="mailto:chrystelle.le-scoul@ac-grenoble.fr" TargetMode="External"/><Relationship Id="rId10" Type="http://schemas.openxmlformats.org/officeDocument/2006/relationships/hyperlink" Target="mailto:francoise.catreux@orange.fr" TargetMode="External"/><Relationship Id="rId19" Type="http://schemas.openxmlformats.org/officeDocument/2006/relationships/hyperlink" Target="mailto:leperebellet@orange.fr" TargetMode="External"/><Relationship Id="rId31" Type="http://schemas.openxmlformats.org/officeDocument/2006/relationships/hyperlink" Target="mailto:usep@fol7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lmanchon7@orange.fr" TargetMode="External"/><Relationship Id="rId14" Type="http://schemas.openxmlformats.org/officeDocument/2006/relationships/hyperlink" Target="mailto:landais.emmanuel@orange.fr" TargetMode="External"/><Relationship Id="rId22" Type="http://schemas.openxmlformats.org/officeDocument/2006/relationships/hyperlink" Target="mailto:pierreduc67@gmail.com" TargetMode="External"/><Relationship Id="rId27" Type="http://schemas.openxmlformats.org/officeDocument/2006/relationships/hyperlink" Target="mailto:olivier.thenail@ac-grenoble.fr" TargetMode="External"/><Relationship Id="rId30" Type="http://schemas.openxmlformats.org/officeDocument/2006/relationships/hyperlink" Target="mailto:guy.kara@hotmail.fr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ep.fol73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Savoie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PRIEUR</dc:creator>
  <cp:lastModifiedBy>Florence Blanc</cp:lastModifiedBy>
  <cp:revision>3</cp:revision>
  <dcterms:created xsi:type="dcterms:W3CDTF">2020-08-24T11:25:00Z</dcterms:created>
  <dcterms:modified xsi:type="dcterms:W3CDTF">2020-08-24T11:30:00Z</dcterms:modified>
</cp:coreProperties>
</file>